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3E1B0FE5" w:rsidR="00152A13" w:rsidRPr="00856508" w:rsidRDefault="003F2B07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 w:rsidR="004373E3">
        <w:rPr>
          <w:rFonts w:ascii="Tahoma" w:hAnsi="Tahoma" w:cs="Tahoma"/>
          <w:i w:val="0"/>
          <w:color w:val="805085"/>
          <w:sz w:val="36"/>
          <w:szCs w:val="40"/>
        </w:rPr>
        <w:t xml:space="preserve">EL del </w:t>
      </w:r>
      <w:r w:rsidR="004373E3"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01 Acuña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A48E0BF" w14:textId="589F5C53" w:rsidR="00F92887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755EEC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DB6B3C" w:rsidRPr="00DB6B3C">
              <w:rPr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7969EA" w:rsidRPr="007969EA">
              <w:rPr>
                <w:rFonts w:ascii="Tahoma" w:hAnsi="Tahoma" w:cs="Tahoma"/>
                <w:i w:val="0"/>
                <w:iCs w:val="0"/>
                <w:color w:val="auto"/>
              </w:rPr>
              <w:t xml:space="preserve">Lorena </w:t>
            </w:r>
            <w:proofErr w:type="spellStart"/>
            <w:r w:rsidR="007969EA" w:rsidRPr="007969EA">
              <w:rPr>
                <w:rFonts w:ascii="Tahoma" w:hAnsi="Tahoma" w:cs="Tahoma"/>
                <w:i w:val="0"/>
                <w:iCs w:val="0"/>
                <w:color w:val="auto"/>
              </w:rPr>
              <w:t>Crisostomo</w:t>
            </w:r>
            <w:proofErr w:type="spellEnd"/>
            <w:r w:rsidR="007969EA" w:rsidRPr="007969EA">
              <w:rPr>
                <w:rFonts w:ascii="Tahoma" w:hAnsi="Tahoma" w:cs="Tahoma"/>
                <w:i w:val="0"/>
                <w:iCs w:val="0"/>
                <w:color w:val="auto"/>
              </w:rPr>
              <w:t xml:space="preserve"> Hernandez</w:t>
            </w:r>
          </w:p>
          <w:p w14:paraId="676E8F97" w14:textId="66FFB17C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F9288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20204D08" w14:textId="4228F318" w:rsidR="007969EA" w:rsidRPr="007969EA" w:rsidRDefault="007969EA" w:rsidP="007969EA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969E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7969E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Bachillerato</w:t>
            </w:r>
          </w:p>
          <w:p w14:paraId="1237EF1F" w14:textId="12E938B5" w:rsidR="007969EA" w:rsidRPr="007969EA" w:rsidRDefault="007969EA" w:rsidP="007969EA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969E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7969E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1989 - 1992</w:t>
            </w:r>
          </w:p>
          <w:p w14:paraId="5243ED08" w14:textId="77777777" w:rsidR="00A34F0B" w:rsidRDefault="007969EA" w:rsidP="007969EA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969E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7969E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Escuela Preparatoria Federal Olmeca</w:t>
            </w:r>
            <w:r w:rsidRPr="007969E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</w:p>
          <w:p w14:paraId="12688D69" w14:textId="5DA65CD3" w:rsidR="007969EA" w:rsidRPr="00CA0767" w:rsidRDefault="007969EA" w:rsidP="007969EA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40885758" w14:textId="6B30D0FC" w:rsidR="00A34F0B" w:rsidRPr="00A34F0B" w:rsidRDefault="00A34F0B" w:rsidP="00A34F0B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34F0B">
              <w:rPr>
                <w:rFonts w:ascii="Tahoma" w:hAnsi="Tahoma" w:cs="Tahoma"/>
              </w:rPr>
              <w:t xml:space="preserve">Empresa: </w:t>
            </w:r>
            <w:r w:rsidR="007969EA">
              <w:rPr>
                <w:rFonts w:ascii="Tahoma" w:hAnsi="Tahoma" w:cs="Tahoma"/>
              </w:rPr>
              <w:t>IEC</w:t>
            </w:r>
            <w:r w:rsidRPr="00A34F0B">
              <w:rPr>
                <w:rFonts w:ascii="Tahoma" w:hAnsi="Tahoma" w:cs="Tahoma"/>
              </w:rPr>
              <w:t xml:space="preserve"> </w:t>
            </w:r>
          </w:p>
          <w:p w14:paraId="498B9153" w14:textId="41598F7F" w:rsidR="00A34F0B" w:rsidRPr="00A34F0B" w:rsidRDefault="00A34F0B" w:rsidP="00A34F0B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34F0B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r w:rsidR="007969EA">
              <w:rPr>
                <w:rFonts w:ascii="Tahoma" w:hAnsi="Tahoma" w:cs="Tahoma"/>
              </w:rPr>
              <w:t>2024</w:t>
            </w:r>
            <w:r w:rsidRPr="00A34F0B">
              <w:rPr>
                <w:rFonts w:ascii="Tahoma" w:hAnsi="Tahoma" w:cs="Tahoma"/>
              </w:rPr>
              <w:t xml:space="preserve"> </w:t>
            </w:r>
          </w:p>
          <w:p w14:paraId="08AA68C2" w14:textId="52B42547" w:rsidR="00157A39" w:rsidRDefault="00A34F0B" w:rsidP="00A34F0B">
            <w:pPr>
              <w:jc w:val="both"/>
              <w:rPr>
                <w:rFonts w:ascii="Tahoma" w:hAnsi="Tahoma" w:cs="Tahoma"/>
              </w:rPr>
            </w:pPr>
            <w:r w:rsidRPr="00A34F0B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="007969EA">
              <w:rPr>
                <w:rFonts w:ascii="Tahoma" w:hAnsi="Tahoma" w:cs="Tahoma"/>
              </w:rPr>
              <w:t>CAEL</w:t>
            </w:r>
            <w:r w:rsidRPr="00A34F0B">
              <w:rPr>
                <w:rFonts w:ascii="Tahoma" w:hAnsi="Tahoma" w:cs="Tahoma"/>
              </w:rPr>
              <w:t xml:space="preserve"> </w:t>
            </w:r>
          </w:p>
          <w:p w14:paraId="09F05F26" w14:textId="0FC4B6ED" w:rsidR="00A34F0B" w:rsidRPr="00B22255" w:rsidRDefault="00A34F0B" w:rsidP="00A34F0B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2C60C" w14:textId="77777777" w:rsidR="00BE6DAB" w:rsidRDefault="00BE6DAB" w:rsidP="00527FC7">
      <w:pPr>
        <w:spacing w:after="0" w:line="240" w:lineRule="auto"/>
      </w:pPr>
      <w:r>
        <w:separator/>
      </w:r>
    </w:p>
  </w:endnote>
  <w:endnote w:type="continuationSeparator" w:id="0">
    <w:p w14:paraId="739DB58A" w14:textId="77777777" w:rsidR="00BE6DAB" w:rsidRDefault="00BE6DAB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2EF95" w14:textId="77777777" w:rsidR="00BE6DAB" w:rsidRDefault="00BE6DAB" w:rsidP="00527FC7">
      <w:pPr>
        <w:spacing w:after="0" w:line="240" w:lineRule="auto"/>
      </w:pPr>
      <w:r>
        <w:separator/>
      </w:r>
    </w:p>
  </w:footnote>
  <w:footnote w:type="continuationSeparator" w:id="0">
    <w:p w14:paraId="671C2102" w14:textId="77777777" w:rsidR="00BE6DAB" w:rsidRDefault="00BE6DAB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2B01"/>
    <w:rsid w:val="000C3DDB"/>
    <w:rsid w:val="000E33A3"/>
    <w:rsid w:val="00121D59"/>
    <w:rsid w:val="0013601D"/>
    <w:rsid w:val="00145341"/>
    <w:rsid w:val="00152A13"/>
    <w:rsid w:val="00157A39"/>
    <w:rsid w:val="00160059"/>
    <w:rsid w:val="00195622"/>
    <w:rsid w:val="001B3523"/>
    <w:rsid w:val="001B3D03"/>
    <w:rsid w:val="001D16F8"/>
    <w:rsid w:val="001E0FB9"/>
    <w:rsid w:val="001E2C65"/>
    <w:rsid w:val="001F057E"/>
    <w:rsid w:val="00213C37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3F2B07"/>
    <w:rsid w:val="0041776C"/>
    <w:rsid w:val="004327C4"/>
    <w:rsid w:val="004373E3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1133F"/>
    <w:rsid w:val="00622EAA"/>
    <w:rsid w:val="006302B4"/>
    <w:rsid w:val="00657567"/>
    <w:rsid w:val="006651E9"/>
    <w:rsid w:val="006740E6"/>
    <w:rsid w:val="006810B5"/>
    <w:rsid w:val="006B6958"/>
    <w:rsid w:val="006C4EC8"/>
    <w:rsid w:val="006F5477"/>
    <w:rsid w:val="00732A5C"/>
    <w:rsid w:val="00745686"/>
    <w:rsid w:val="0074635E"/>
    <w:rsid w:val="007464EC"/>
    <w:rsid w:val="007546D8"/>
    <w:rsid w:val="00755EEC"/>
    <w:rsid w:val="00766E14"/>
    <w:rsid w:val="007737DC"/>
    <w:rsid w:val="007779FE"/>
    <w:rsid w:val="007969EA"/>
    <w:rsid w:val="007B0776"/>
    <w:rsid w:val="007B538A"/>
    <w:rsid w:val="007B6D5C"/>
    <w:rsid w:val="007D0200"/>
    <w:rsid w:val="007E788B"/>
    <w:rsid w:val="00807B33"/>
    <w:rsid w:val="00815770"/>
    <w:rsid w:val="00821000"/>
    <w:rsid w:val="008561D2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229D2"/>
    <w:rsid w:val="009440D1"/>
    <w:rsid w:val="00947B64"/>
    <w:rsid w:val="00977765"/>
    <w:rsid w:val="009A776F"/>
    <w:rsid w:val="009B5D88"/>
    <w:rsid w:val="009B7550"/>
    <w:rsid w:val="009D39D4"/>
    <w:rsid w:val="00A10F1E"/>
    <w:rsid w:val="00A34F0B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1549"/>
    <w:rsid w:val="00B222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E6DAB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D3702"/>
    <w:rsid w:val="00CE7872"/>
    <w:rsid w:val="00D1743F"/>
    <w:rsid w:val="00D31E47"/>
    <w:rsid w:val="00D45E7A"/>
    <w:rsid w:val="00D56C6E"/>
    <w:rsid w:val="00D665A4"/>
    <w:rsid w:val="00D91F03"/>
    <w:rsid w:val="00DA3908"/>
    <w:rsid w:val="00DA5878"/>
    <w:rsid w:val="00DB6A43"/>
    <w:rsid w:val="00DB6B3C"/>
    <w:rsid w:val="00DD1917"/>
    <w:rsid w:val="00DE2836"/>
    <w:rsid w:val="00DF11EE"/>
    <w:rsid w:val="00DF1C3B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2FFA"/>
    <w:rsid w:val="00F2497D"/>
    <w:rsid w:val="00F333C9"/>
    <w:rsid w:val="00F51626"/>
    <w:rsid w:val="00F92887"/>
    <w:rsid w:val="00F966AF"/>
    <w:rsid w:val="00FA1FBB"/>
    <w:rsid w:val="00FC74F9"/>
    <w:rsid w:val="00FD6C87"/>
    <w:rsid w:val="00FE37EF"/>
    <w:rsid w:val="00FF14C5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qFormat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2025-05-24T20:15:00Z</dcterms:created>
  <dcterms:modified xsi:type="dcterms:W3CDTF">2025-05-24T20:15:00Z</dcterms:modified>
</cp:coreProperties>
</file>